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7247" w14:textId="77777777" w:rsidR="0031600F" w:rsidRPr="00C963CD" w:rsidRDefault="0015501E" w:rsidP="00C963C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Ostrzeszów</w:t>
      </w:r>
      <w:r w:rsidR="0031600F" w:rsidRPr="00C963CD">
        <w:rPr>
          <w:rFonts w:ascii="Arial" w:hAnsi="Arial" w:cs="Arial"/>
          <w:color w:val="000000"/>
        </w:rPr>
        <w:t>, dnia ……</w:t>
      </w:r>
      <w:r w:rsidR="00C963CD">
        <w:rPr>
          <w:rFonts w:ascii="Arial" w:hAnsi="Arial" w:cs="Arial"/>
          <w:color w:val="000000"/>
        </w:rPr>
        <w:t>……………….</w:t>
      </w:r>
      <w:r w:rsidR="0031600F" w:rsidRPr="00C963CD">
        <w:rPr>
          <w:rFonts w:ascii="Arial" w:hAnsi="Arial" w:cs="Arial"/>
          <w:color w:val="000000"/>
        </w:rPr>
        <w:t>………………</w:t>
      </w:r>
    </w:p>
    <w:p w14:paraId="6CFBEF6C" w14:textId="77777777" w:rsidR="001E393C" w:rsidRPr="00C963CD" w:rsidRDefault="001E393C" w:rsidP="0031600F">
      <w:pPr>
        <w:rPr>
          <w:rFonts w:ascii="Arial" w:hAnsi="Arial" w:cs="Arial"/>
          <w:color w:val="000000"/>
        </w:rPr>
      </w:pPr>
    </w:p>
    <w:p w14:paraId="181CF614" w14:textId="77777777" w:rsidR="001E393C" w:rsidRPr="00C963CD" w:rsidRDefault="001E393C" w:rsidP="0031600F">
      <w:pPr>
        <w:rPr>
          <w:rFonts w:ascii="Arial" w:hAnsi="Arial" w:cs="Arial"/>
          <w:color w:val="000000"/>
        </w:rPr>
      </w:pPr>
    </w:p>
    <w:p w14:paraId="2A1909DA" w14:textId="77777777" w:rsidR="0031600F" w:rsidRPr="00C963CD" w:rsidRDefault="0031600F" w:rsidP="00C963CD">
      <w:pPr>
        <w:ind w:left="567"/>
        <w:rPr>
          <w:rFonts w:ascii="Arial" w:hAnsi="Arial" w:cs="Arial"/>
          <w:color w:val="000000"/>
        </w:rPr>
      </w:pPr>
      <w:r w:rsidRPr="00C963CD">
        <w:rPr>
          <w:rFonts w:ascii="Arial" w:hAnsi="Arial" w:cs="Arial"/>
          <w:color w:val="000000"/>
        </w:rPr>
        <w:t>………………………………….</w:t>
      </w:r>
    </w:p>
    <w:p w14:paraId="1D9BA698" w14:textId="77777777" w:rsidR="0031600F" w:rsidRPr="00C963CD" w:rsidRDefault="00C963CD" w:rsidP="00C963CD">
      <w:pPr>
        <w:ind w:lef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31600F" w:rsidRPr="00C963CD">
        <w:rPr>
          <w:rFonts w:ascii="Arial" w:hAnsi="Arial" w:cs="Arial"/>
          <w:color w:val="000000"/>
        </w:rPr>
        <w:t xml:space="preserve">Imię i Nazwisko </w:t>
      </w:r>
    </w:p>
    <w:p w14:paraId="7752EA1C" w14:textId="77777777" w:rsidR="0031600F" w:rsidRPr="00C963CD" w:rsidRDefault="0031600F">
      <w:pPr>
        <w:rPr>
          <w:rFonts w:ascii="Arial" w:hAnsi="Arial" w:cs="Arial"/>
        </w:rPr>
      </w:pPr>
    </w:p>
    <w:p w14:paraId="42EC2CA8" w14:textId="77777777" w:rsidR="0031600F" w:rsidRPr="00C963CD" w:rsidRDefault="0031600F">
      <w:pPr>
        <w:rPr>
          <w:rFonts w:ascii="Arial" w:hAnsi="Arial" w:cs="Arial"/>
        </w:rPr>
      </w:pPr>
    </w:p>
    <w:p w14:paraId="797A05DD" w14:textId="77777777" w:rsidR="0031600F" w:rsidRPr="00C963CD" w:rsidRDefault="0031600F" w:rsidP="00C963CD">
      <w:pPr>
        <w:ind w:left="567"/>
        <w:jc w:val="center"/>
        <w:rPr>
          <w:rFonts w:ascii="Arial" w:hAnsi="Arial" w:cs="Arial"/>
          <w:b/>
        </w:rPr>
      </w:pPr>
      <w:r w:rsidRPr="00C963CD">
        <w:rPr>
          <w:rFonts w:ascii="Arial" w:hAnsi="Arial" w:cs="Arial"/>
          <w:b/>
        </w:rPr>
        <w:t>ZGODA</w:t>
      </w:r>
    </w:p>
    <w:p w14:paraId="593FF182" w14:textId="77777777" w:rsidR="0086787A" w:rsidRPr="00C963CD" w:rsidRDefault="0086787A" w:rsidP="00C963CD">
      <w:pPr>
        <w:spacing w:line="360" w:lineRule="auto"/>
        <w:ind w:left="567"/>
        <w:jc w:val="center"/>
        <w:rPr>
          <w:rFonts w:ascii="Arial" w:hAnsi="Arial" w:cs="Arial"/>
          <w:b/>
          <w:color w:val="000000"/>
        </w:rPr>
      </w:pPr>
      <w:r w:rsidRPr="00C963CD">
        <w:rPr>
          <w:rFonts w:ascii="Arial" w:hAnsi="Arial" w:cs="Arial"/>
          <w:b/>
          <w:color w:val="000000"/>
        </w:rPr>
        <w:t>dot. przetwarzania danych osobowych na potrzeby rekrutacji</w:t>
      </w:r>
    </w:p>
    <w:p w14:paraId="0520FCBE" w14:textId="77777777" w:rsidR="0086787A" w:rsidRPr="00C963CD" w:rsidRDefault="0086787A" w:rsidP="00C963CD">
      <w:pPr>
        <w:spacing w:line="360" w:lineRule="auto"/>
        <w:ind w:left="567"/>
        <w:jc w:val="center"/>
        <w:rPr>
          <w:rFonts w:ascii="Arial" w:hAnsi="Arial" w:cs="Arial"/>
          <w:b/>
          <w:color w:val="000000"/>
        </w:rPr>
      </w:pPr>
      <w:r w:rsidRPr="00C963CD">
        <w:rPr>
          <w:rFonts w:ascii="Arial" w:hAnsi="Arial" w:cs="Arial"/>
          <w:b/>
          <w:color w:val="000000"/>
        </w:rPr>
        <w:t xml:space="preserve">wraz z klauzulą informacyjną </w:t>
      </w:r>
    </w:p>
    <w:p w14:paraId="5D8CC9CE" w14:textId="77777777" w:rsidR="0086787A" w:rsidRPr="00C963CD" w:rsidRDefault="0086787A" w:rsidP="00C963CD">
      <w:pPr>
        <w:ind w:left="567"/>
        <w:jc w:val="center"/>
        <w:rPr>
          <w:rFonts w:ascii="Arial" w:hAnsi="Arial" w:cs="Arial"/>
          <w:b/>
        </w:rPr>
      </w:pPr>
    </w:p>
    <w:p w14:paraId="7D26DA4B" w14:textId="77777777" w:rsidR="0031600F" w:rsidRPr="00C963CD" w:rsidRDefault="0031600F" w:rsidP="00C963CD">
      <w:pPr>
        <w:ind w:left="567"/>
        <w:rPr>
          <w:rFonts w:ascii="Arial" w:hAnsi="Arial" w:cs="Arial"/>
        </w:rPr>
      </w:pPr>
    </w:p>
    <w:p w14:paraId="5691761E" w14:textId="77777777" w:rsidR="0031600F" w:rsidRPr="00C963CD" w:rsidRDefault="0031600F" w:rsidP="00C963CD">
      <w:pPr>
        <w:spacing w:line="360" w:lineRule="auto"/>
        <w:ind w:left="567" w:firstLine="567"/>
        <w:jc w:val="both"/>
        <w:rPr>
          <w:rFonts w:ascii="Arial" w:hAnsi="Arial" w:cs="Arial"/>
          <w:b/>
          <w:color w:val="000000"/>
        </w:rPr>
      </w:pPr>
      <w:r w:rsidRPr="00C963CD">
        <w:rPr>
          <w:rFonts w:ascii="Arial" w:hAnsi="Arial" w:cs="Arial"/>
          <w:color w:val="000000"/>
        </w:rPr>
        <w:t xml:space="preserve">Na podstawie </w:t>
      </w:r>
      <w:r w:rsidRPr="00C963CD">
        <w:rPr>
          <w:rFonts w:ascii="Arial" w:hAnsi="Arial" w:cs="Arial"/>
          <w:i/>
          <w:color w:val="000000"/>
        </w:rPr>
        <w:t xml:space="preserve">art. 6 ust. 1 lit. a - Rozporządzenia Parlamentu Europejskiego i Rady  </w:t>
      </w:r>
      <w:r w:rsidRPr="00C963CD">
        <w:rPr>
          <w:rFonts w:ascii="Arial" w:hAnsi="Arial" w:cs="Arial"/>
          <w:i/>
          <w:color w:val="000000"/>
        </w:rPr>
        <w:br/>
        <w:t xml:space="preserve">w sprawie ochrony osób fizycznych w związku z przetwarzaniem danych osobowych </w:t>
      </w:r>
      <w:r w:rsidRPr="00C963CD">
        <w:rPr>
          <w:rFonts w:ascii="Arial" w:hAnsi="Arial" w:cs="Arial"/>
          <w:i/>
          <w:color w:val="000000"/>
        </w:rPr>
        <w:br/>
        <w:t>i w sprawie swobodnego przepływu takich danych</w:t>
      </w:r>
      <w:r w:rsidRPr="00C963CD">
        <w:rPr>
          <w:rFonts w:ascii="Arial" w:hAnsi="Arial" w:cs="Arial"/>
          <w:color w:val="000000"/>
        </w:rPr>
        <w:t xml:space="preserve"> </w:t>
      </w:r>
      <w:r w:rsidRPr="00C963CD">
        <w:rPr>
          <w:rFonts w:ascii="Arial" w:hAnsi="Arial" w:cs="Arial"/>
          <w:b/>
          <w:color w:val="000000"/>
        </w:rPr>
        <w:t xml:space="preserve">wyrażam zgodę na przetwarzanie moich danych osobowych przez Sąd Rejonowy </w:t>
      </w:r>
      <w:r w:rsidR="00C963CD">
        <w:rPr>
          <w:rFonts w:ascii="Arial" w:hAnsi="Arial" w:cs="Arial"/>
          <w:b/>
          <w:color w:val="000000"/>
        </w:rPr>
        <w:t xml:space="preserve">w </w:t>
      </w:r>
      <w:r w:rsidR="0015501E">
        <w:rPr>
          <w:rFonts w:ascii="Arial" w:hAnsi="Arial" w:cs="Arial"/>
          <w:b/>
          <w:color w:val="000000"/>
        </w:rPr>
        <w:t>Ostrzeszowie</w:t>
      </w:r>
      <w:r w:rsidRPr="00C963CD">
        <w:rPr>
          <w:rFonts w:ascii="Arial" w:hAnsi="Arial" w:cs="Arial"/>
          <w:b/>
          <w:color w:val="000000"/>
        </w:rPr>
        <w:t xml:space="preserve">. </w:t>
      </w:r>
    </w:p>
    <w:p w14:paraId="256D34F1" w14:textId="77777777" w:rsidR="0031600F" w:rsidRPr="00C963CD" w:rsidRDefault="0031600F" w:rsidP="00C963CD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</w:p>
    <w:p w14:paraId="6994C56F" w14:textId="77777777" w:rsidR="0031600F" w:rsidRPr="00C963CD" w:rsidRDefault="0031600F" w:rsidP="00C963CD">
      <w:pPr>
        <w:ind w:left="567"/>
        <w:jc w:val="both"/>
        <w:rPr>
          <w:rFonts w:ascii="Arial" w:hAnsi="Arial" w:cs="Arial"/>
          <w:i/>
          <w:color w:val="000000"/>
        </w:rPr>
      </w:pPr>
      <w:r w:rsidRPr="00C963CD">
        <w:rPr>
          <w:rFonts w:ascii="Arial" w:hAnsi="Arial" w:cs="Arial"/>
          <w:i/>
          <w:color w:val="000000"/>
        </w:rPr>
        <w:t>„Artykuł 6 Zgodność przetwarzania z prawem</w:t>
      </w:r>
    </w:p>
    <w:p w14:paraId="0B6722E5" w14:textId="77777777" w:rsidR="0031600F" w:rsidRPr="00C963CD" w:rsidRDefault="0031600F" w:rsidP="00C963CD">
      <w:pPr>
        <w:ind w:left="851" w:hanging="284"/>
        <w:jc w:val="both"/>
        <w:rPr>
          <w:rFonts w:ascii="Arial" w:hAnsi="Arial" w:cs="Arial"/>
          <w:i/>
          <w:color w:val="000000"/>
        </w:rPr>
      </w:pPr>
      <w:r w:rsidRPr="00C963CD">
        <w:rPr>
          <w:rFonts w:ascii="Arial" w:hAnsi="Arial" w:cs="Arial"/>
          <w:i/>
          <w:color w:val="000000"/>
        </w:rPr>
        <w:t xml:space="preserve">1. Przetwarzanie jest zgodne z prawem wyłącznie w przypadkach, gdy – i w takim zakresie, </w:t>
      </w:r>
      <w:r w:rsidR="00C963CD">
        <w:rPr>
          <w:rFonts w:ascii="Arial" w:hAnsi="Arial" w:cs="Arial"/>
          <w:i/>
          <w:color w:val="000000"/>
        </w:rPr>
        <w:t xml:space="preserve"> </w:t>
      </w:r>
      <w:r w:rsidRPr="00C963CD">
        <w:rPr>
          <w:rFonts w:ascii="Arial" w:hAnsi="Arial" w:cs="Arial"/>
          <w:i/>
          <w:color w:val="000000"/>
        </w:rPr>
        <w:t xml:space="preserve">w jakim – spełniony jest co najmniej jeden z poniższych warunków: </w:t>
      </w:r>
    </w:p>
    <w:p w14:paraId="0EB2706E" w14:textId="77777777" w:rsidR="0031600F" w:rsidRPr="00C963CD" w:rsidRDefault="0031600F" w:rsidP="00C963CD">
      <w:pPr>
        <w:ind w:left="851"/>
        <w:jc w:val="both"/>
        <w:rPr>
          <w:rFonts w:ascii="Arial" w:hAnsi="Arial" w:cs="Arial"/>
          <w:i/>
          <w:color w:val="000000"/>
        </w:rPr>
      </w:pPr>
      <w:r w:rsidRPr="00C963CD">
        <w:rPr>
          <w:rFonts w:ascii="Arial" w:hAnsi="Arial" w:cs="Arial"/>
          <w:i/>
          <w:color w:val="000000"/>
        </w:rPr>
        <w:t>a)  osoba, której dane dotyczą wyraziła zgodę na przetwarzanie swoich danych osobowych w jednym lub większej liczbie określonych celów;”</w:t>
      </w:r>
    </w:p>
    <w:p w14:paraId="6E8FD924" w14:textId="77777777" w:rsidR="0031600F" w:rsidRPr="00C963CD" w:rsidRDefault="0031600F" w:rsidP="00C963CD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</w:p>
    <w:p w14:paraId="1F8A283A" w14:textId="77777777" w:rsidR="0031600F" w:rsidRPr="00C963CD" w:rsidRDefault="0031600F" w:rsidP="00C963CD">
      <w:pPr>
        <w:spacing w:line="360" w:lineRule="auto"/>
        <w:ind w:left="4820"/>
        <w:jc w:val="center"/>
        <w:rPr>
          <w:rFonts w:ascii="Arial" w:hAnsi="Arial" w:cs="Arial"/>
          <w:color w:val="000000"/>
        </w:rPr>
      </w:pPr>
    </w:p>
    <w:p w14:paraId="1235ED26" w14:textId="77777777" w:rsidR="0031600F" w:rsidRPr="00C963CD" w:rsidRDefault="0031600F" w:rsidP="00C963CD">
      <w:pPr>
        <w:spacing w:line="360" w:lineRule="auto"/>
        <w:ind w:left="4820"/>
        <w:jc w:val="center"/>
        <w:rPr>
          <w:rFonts w:ascii="Arial" w:hAnsi="Arial" w:cs="Arial"/>
          <w:b/>
          <w:color w:val="000000"/>
        </w:rPr>
      </w:pPr>
      <w:r w:rsidRPr="00C963CD">
        <w:rPr>
          <w:rFonts w:ascii="Arial" w:hAnsi="Arial" w:cs="Arial"/>
          <w:b/>
          <w:color w:val="000000"/>
        </w:rPr>
        <w:t>………………………………….………………</w:t>
      </w:r>
    </w:p>
    <w:p w14:paraId="39D7877F" w14:textId="77777777" w:rsidR="0031600F" w:rsidRPr="00C963CD" w:rsidRDefault="0031600F" w:rsidP="00C963CD">
      <w:pPr>
        <w:spacing w:line="360" w:lineRule="auto"/>
        <w:ind w:left="4820"/>
        <w:jc w:val="center"/>
        <w:rPr>
          <w:rFonts w:ascii="Arial" w:hAnsi="Arial" w:cs="Arial"/>
          <w:b/>
          <w:color w:val="000000"/>
        </w:rPr>
      </w:pPr>
      <w:r w:rsidRPr="00C963CD">
        <w:rPr>
          <w:rFonts w:ascii="Arial" w:hAnsi="Arial" w:cs="Arial"/>
          <w:b/>
          <w:color w:val="000000"/>
        </w:rPr>
        <w:t>(czytelny podpis)</w:t>
      </w:r>
    </w:p>
    <w:p w14:paraId="1C75F1EC" w14:textId="77777777" w:rsidR="0031600F" w:rsidRPr="00C963CD" w:rsidRDefault="0031600F" w:rsidP="0031600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3CEBBF4" w14:textId="77777777" w:rsidR="001608AF" w:rsidRPr="00C963CD" w:rsidRDefault="001E393C" w:rsidP="00C963CD">
      <w:pPr>
        <w:spacing w:line="360" w:lineRule="auto"/>
        <w:ind w:left="567" w:firstLine="708"/>
        <w:jc w:val="both"/>
        <w:rPr>
          <w:rFonts w:ascii="Arial" w:hAnsi="Arial" w:cs="Arial"/>
          <w:color w:val="000000"/>
        </w:rPr>
      </w:pPr>
      <w:r w:rsidRPr="00C963CD">
        <w:rPr>
          <w:rFonts w:ascii="Arial" w:hAnsi="Arial" w:cs="Arial"/>
          <w:color w:val="000000"/>
        </w:rPr>
        <w:t xml:space="preserve">Jestem świadoma(y) moich praw wynikających z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963CD">
        <w:rPr>
          <w:rFonts w:ascii="Arial" w:hAnsi="Arial" w:cs="Arial"/>
          <w:color w:val="000000"/>
        </w:rPr>
        <w:t xml:space="preserve">                          </w:t>
      </w:r>
      <w:r w:rsidRPr="00C963CD">
        <w:rPr>
          <w:rFonts w:ascii="Arial" w:hAnsi="Arial" w:cs="Arial"/>
          <w:color w:val="000000"/>
        </w:rPr>
        <w:t>o ochronie danych).</w:t>
      </w:r>
    </w:p>
    <w:p w14:paraId="5D0D7BF2" w14:textId="77777777" w:rsidR="001E393C" w:rsidRPr="00C963CD" w:rsidRDefault="001E393C" w:rsidP="00C963CD">
      <w:pPr>
        <w:spacing w:line="360" w:lineRule="auto"/>
        <w:ind w:left="567" w:firstLine="708"/>
        <w:jc w:val="center"/>
        <w:rPr>
          <w:rFonts w:ascii="Arial" w:hAnsi="Arial" w:cs="Arial"/>
          <w:color w:val="000000"/>
        </w:rPr>
      </w:pPr>
      <w:r w:rsidRPr="00C963CD">
        <w:rPr>
          <w:rFonts w:ascii="Arial" w:hAnsi="Arial" w:cs="Arial"/>
          <w:color w:val="000000"/>
        </w:rPr>
        <w:t>W związku z tym potwierdzam zapoznanie się z poniższą klauzulą informacyjną</w:t>
      </w:r>
    </w:p>
    <w:p w14:paraId="6958D9F0" w14:textId="77777777" w:rsidR="001608AF" w:rsidRPr="00C963CD" w:rsidRDefault="001608AF" w:rsidP="00C963CD">
      <w:pPr>
        <w:suppressAutoHyphens/>
        <w:spacing w:line="276" w:lineRule="auto"/>
        <w:ind w:left="567"/>
        <w:jc w:val="center"/>
        <w:rPr>
          <w:rFonts w:ascii="Arial" w:hAnsi="Arial" w:cs="Arial"/>
          <w:b/>
          <w:kern w:val="1"/>
          <w:lang w:eastAsia="ar-SA"/>
        </w:rPr>
      </w:pPr>
    </w:p>
    <w:p w14:paraId="10ADC307" w14:textId="77777777" w:rsidR="001E393C" w:rsidRPr="00C963CD" w:rsidRDefault="001E393C" w:rsidP="00C963CD">
      <w:pPr>
        <w:suppressAutoHyphens/>
        <w:spacing w:line="276" w:lineRule="auto"/>
        <w:ind w:left="567"/>
        <w:jc w:val="center"/>
        <w:rPr>
          <w:rFonts w:ascii="Arial" w:hAnsi="Arial" w:cs="Arial"/>
          <w:b/>
          <w:kern w:val="1"/>
          <w:lang w:eastAsia="ar-SA"/>
        </w:rPr>
      </w:pPr>
      <w:r w:rsidRPr="00C963CD">
        <w:rPr>
          <w:rFonts w:ascii="Arial" w:hAnsi="Arial" w:cs="Arial"/>
          <w:b/>
          <w:kern w:val="1"/>
          <w:lang w:eastAsia="ar-SA"/>
        </w:rPr>
        <w:t>KLAUZULA  INFORMACYJNA</w:t>
      </w:r>
    </w:p>
    <w:p w14:paraId="751F9A2A" w14:textId="77777777" w:rsidR="001E393C" w:rsidRPr="00C963CD" w:rsidRDefault="001E393C" w:rsidP="00C963CD">
      <w:pPr>
        <w:suppressAutoHyphens/>
        <w:spacing w:line="276" w:lineRule="auto"/>
        <w:ind w:left="567"/>
        <w:jc w:val="center"/>
        <w:rPr>
          <w:rFonts w:ascii="Arial" w:hAnsi="Arial" w:cs="Arial"/>
          <w:kern w:val="1"/>
          <w:lang w:eastAsia="ar-SA"/>
        </w:rPr>
      </w:pPr>
      <w:r w:rsidRPr="00C963CD">
        <w:rPr>
          <w:rFonts w:ascii="Arial" w:hAnsi="Arial" w:cs="Arial"/>
          <w:b/>
          <w:kern w:val="1"/>
          <w:lang w:eastAsia="ar-SA"/>
        </w:rPr>
        <w:t>dot. procesu rekrutacji</w:t>
      </w:r>
    </w:p>
    <w:p w14:paraId="586A270E" w14:textId="77777777" w:rsidR="001E393C" w:rsidRPr="00C963CD" w:rsidRDefault="001E393C" w:rsidP="00C963CD">
      <w:pPr>
        <w:widowControl w:val="0"/>
        <w:suppressAutoHyphens/>
        <w:spacing w:before="100" w:beforeAutospacing="1" w:after="100" w:afterAutospacing="1" w:line="276" w:lineRule="auto"/>
        <w:ind w:left="567"/>
        <w:jc w:val="center"/>
        <w:rPr>
          <w:rFonts w:ascii="Arial" w:eastAsia="SimSun" w:hAnsi="Arial" w:cs="Arial"/>
          <w:i/>
          <w:color w:val="000000"/>
          <w:kern w:val="1"/>
          <w:lang w:eastAsia="hi-IN" w:bidi="hi-IN"/>
        </w:rPr>
      </w:pPr>
      <w:r w:rsidRPr="00C963CD">
        <w:rPr>
          <w:rFonts w:ascii="Arial" w:eastAsia="SimSun" w:hAnsi="Arial" w:cs="Arial"/>
          <w:i/>
          <w:color w:val="000000"/>
          <w:kern w:val="1"/>
          <w:lang w:eastAsia="hi-IN" w:bidi="hi-IN"/>
        </w:rPr>
        <w:t>zgodnie z art. 13 ust. 1 i ust. 2 rozporządzenia Parlamentu Europejskiego i Rady (UE) 2016/679 z 27 kwietnia 2016 r. w sprawie ochrony osób fizycznych w związku z przetwarzaniem danych osobowych i w sprawie swobodnego przepływu takich danych oraz uchylenia dyrektywy 95/46/WE (RODO), informujemy, iż:</w:t>
      </w:r>
    </w:p>
    <w:p w14:paraId="7B693034" w14:textId="77777777" w:rsidR="00C963CD" w:rsidRPr="00C963CD" w:rsidRDefault="001E393C" w:rsidP="00C963CD">
      <w:pPr>
        <w:numPr>
          <w:ilvl w:val="0"/>
          <w:numId w:val="2"/>
        </w:numPr>
        <w:shd w:val="clear" w:color="auto" w:fill="FFFFFF"/>
        <w:spacing w:line="259" w:lineRule="atLeast"/>
        <w:jc w:val="both"/>
        <w:rPr>
          <w:rStyle w:val="Uwydatnienie"/>
          <w:rFonts w:ascii="Arial" w:hAnsi="Arial" w:cs="Arial"/>
          <w:i w:val="0"/>
          <w:iCs w:val="0"/>
          <w:strike/>
          <w:color w:val="000000"/>
        </w:rPr>
      </w:pPr>
      <w:r w:rsidRPr="00C963CD">
        <w:rPr>
          <w:rStyle w:val="Uwydatnienie"/>
          <w:rFonts w:ascii="Arial" w:hAnsi="Arial" w:cs="Arial"/>
          <w:b/>
          <w:i w:val="0"/>
          <w:iCs w:val="0"/>
        </w:rPr>
        <w:lastRenderedPageBreak/>
        <w:t>Administratorem Pani/Pana danych osobowych</w:t>
      </w:r>
      <w:r w:rsidRPr="00C963CD">
        <w:rPr>
          <w:rStyle w:val="Uwydatnienie"/>
          <w:rFonts w:ascii="Arial" w:hAnsi="Arial" w:cs="Arial"/>
          <w:i w:val="0"/>
          <w:iCs w:val="0"/>
        </w:rPr>
        <w:t xml:space="preserve"> jest Sąd Rejonowy </w:t>
      </w:r>
      <w:r w:rsidR="00C963CD">
        <w:rPr>
          <w:rStyle w:val="Uwydatnienie"/>
          <w:rFonts w:ascii="Arial" w:hAnsi="Arial" w:cs="Arial"/>
          <w:i w:val="0"/>
          <w:iCs w:val="0"/>
        </w:rPr>
        <w:t xml:space="preserve">w </w:t>
      </w:r>
      <w:r w:rsidR="0015501E">
        <w:rPr>
          <w:rStyle w:val="Uwydatnienie"/>
          <w:rFonts w:ascii="Arial" w:hAnsi="Arial" w:cs="Arial"/>
          <w:i w:val="0"/>
          <w:iCs w:val="0"/>
        </w:rPr>
        <w:t>Ostrzeszowie</w:t>
      </w:r>
      <w:r w:rsidR="00C963CD">
        <w:rPr>
          <w:rStyle w:val="Uwydatnienie"/>
          <w:rFonts w:ascii="Arial" w:hAnsi="Arial" w:cs="Arial"/>
          <w:i w:val="0"/>
          <w:iCs w:val="0"/>
        </w:rPr>
        <w:t>,</w:t>
      </w:r>
      <w:r w:rsidR="0015501E">
        <w:rPr>
          <w:rStyle w:val="Uwydatnienie"/>
          <w:rFonts w:ascii="Arial" w:hAnsi="Arial" w:cs="Arial"/>
          <w:i w:val="0"/>
          <w:iCs w:val="0"/>
        </w:rPr>
        <w:t xml:space="preserve"> ul. Zamkowa 9a</w:t>
      </w:r>
      <w:r w:rsidR="00C963CD">
        <w:rPr>
          <w:rStyle w:val="Uwydatnienie"/>
          <w:rFonts w:ascii="Arial" w:hAnsi="Arial" w:cs="Arial"/>
          <w:i w:val="0"/>
          <w:iCs w:val="0"/>
        </w:rPr>
        <w:t xml:space="preserve">, 63 – </w:t>
      </w:r>
      <w:r w:rsidR="0015501E">
        <w:rPr>
          <w:rStyle w:val="Uwydatnienie"/>
          <w:rFonts w:ascii="Arial" w:hAnsi="Arial" w:cs="Arial"/>
          <w:i w:val="0"/>
          <w:iCs w:val="0"/>
        </w:rPr>
        <w:t>500 Ostrzeszów</w:t>
      </w:r>
      <w:r w:rsidRPr="00C963CD">
        <w:rPr>
          <w:rStyle w:val="Uwydatnienie"/>
          <w:rFonts w:ascii="Arial" w:hAnsi="Arial" w:cs="Arial"/>
          <w:i w:val="0"/>
          <w:iCs w:val="0"/>
        </w:rPr>
        <w:t xml:space="preserve">, tel.: </w:t>
      </w:r>
      <w:r w:rsidR="00C963CD">
        <w:rPr>
          <w:rStyle w:val="Uwydatnienie"/>
          <w:rFonts w:ascii="Arial" w:hAnsi="Arial" w:cs="Arial"/>
          <w:i w:val="0"/>
          <w:iCs w:val="0"/>
        </w:rPr>
        <w:t>62</w:t>
      </w:r>
      <w:r w:rsidR="00B24BC5">
        <w:rPr>
          <w:rStyle w:val="Uwydatnienie"/>
          <w:rFonts w:ascii="Arial" w:hAnsi="Arial" w:cs="Arial"/>
          <w:i w:val="0"/>
          <w:iCs w:val="0"/>
        </w:rPr>
        <w:t> 732 27 11</w:t>
      </w:r>
      <w:r w:rsidR="00C963CD">
        <w:rPr>
          <w:rStyle w:val="Uwydatnienie"/>
          <w:rFonts w:ascii="Arial" w:hAnsi="Arial" w:cs="Arial"/>
          <w:i w:val="0"/>
          <w:iCs w:val="0"/>
        </w:rPr>
        <w:t xml:space="preserve"> - </w:t>
      </w:r>
      <w:r w:rsidR="00C963CD" w:rsidRPr="00FC502E">
        <w:rPr>
          <w:rFonts w:ascii="Arial" w:hAnsi="Arial" w:cs="Arial"/>
          <w:color w:val="000000"/>
        </w:rPr>
        <w:t>Prezes Sądu Rejonowego</w:t>
      </w:r>
      <w:r w:rsidR="00B24BC5">
        <w:rPr>
          <w:rFonts w:ascii="Arial" w:hAnsi="Arial" w:cs="Arial"/>
          <w:color w:val="000000"/>
        </w:rPr>
        <w:t xml:space="preserve"> </w:t>
      </w:r>
      <w:r w:rsidR="00C963CD" w:rsidRPr="00FC502E">
        <w:rPr>
          <w:rFonts w:ascii="Arial" w:hAnsi="Arial" w:cs="Arial"/>
          <w:color w:val="000000"/>
        </w:rPr>
        <w:t xml:space="preserve">w </w:t>
      </w:r>
      <w:r w:rsidR="00B24BC5">
        <w:rPr>
          <w:rFonts w:ascii="Arial" w:hAnsi="Arial" w:cs="Arial"/>
          <w:color w:val="000000"/>
        </w:rPr>
        <w:t>O</w:t>
      </w:r>
      <w:r w:rsidR="00556E89">
        <w:rPr>
          <w:rFonts w:ascii="Arial" w:hAnsi="Arial" w:cs="Arial"/>
          <w:color w:val="000000"/>
        </w:rPr>
        <w:t>strzeszowie</w:t>
      </w:r>
      <w:r w:rsidR="00C963CD">
        <w:rPr>
          <w:rFonts w:ascii="Arial" w:hAnsi="Arial" w:cs="Arial"/>
          <w:color w:val="000000"/>
        </w:rPr>
        <w:t xml:space="preserve">, </w:t>
      </w:r>
      <w:r w:rsidR="00556E89">
        <w:rPr>
          <w:rFonts w:ascii="Arial" w:hAnsi="Arial" w:cs="Arial"/>
          <w:color w:val="000000"/>
        </w:rPr>
        <w:t>ul. Zamkowa 9a</w:t>
      </w:r>
      <w:r w:rsidR="00210FAE">
        <w:rPr>
          <w:rFonts w:ascii="Arial" w:hAnsi="Arial" w:cs="Arial"/>
          <w:color w:val="000000"/>
        </w:rPr>
        <w:t xml:space="preserve">, </w:t>
      </w:r>
      <w:r w:rsidR="00C963CD">
        <w:rPr>
          <w:rFonts w:ascii="Arial" w:hAnsi="Arial" w:cs="Arial"/>
          <w:color w:val="000000"/>
        </w:rPr>
        <w:t xml:space="preserve">63 – </w:t>
      </w:r>
      <w:r w:rsidR="00210FAE">
        <w:rPr>
          <w:rFonts w:ascii="Arial" w:hAnsi="Arial" w:cs="Arial"/>
          <w:color w:val="000000"/>
        </w:rPr>
        <w:t>5</w:t>
      </w:r>
      <w:r w:rsidR="00C963CD">
        <w:rPr>
          <w:rFonts w:ascii="Arial" w:hAnsi="Arial" w:cs="Arial"/>
          <w:color w:val="000000"/>
        </w:rPr>
        <w:t xml:space="preserve">00 </w:t>
      </w:r>
      <w:r w:rsidR="00210FAE">
        <w:rPr>
          <w:rFonts w:ascii="Arial" w:hAnsi="Arial" w:cs="Arial"/>
          <w:color w:val="000000"/>
        </w:rPr>
        <w:t xml:space="preserve">Ostrzeszów </w:t>
      </w:r>
      <w:r w:rsidR="00C963CD" w:rsidRPr="00FC502E">
        <w:rPr>
          <w:rFonts w:ascii="Arial" w:hAnsi="Arial" w:cs="Arial"/>
          <w:color w:val="000000"/>
        </w:rPr>
        <w:t>i Dyrektor Sądu Okręgowego</w:t>
      </w:r>
      <w:r w:rsidR="00C963CD">
        <w:rPr>
          <w:rFonts w:ascii="Arial" w:hAnsi="Arial" w:cs="Arial"/>
          <w:color w:val="000000"/>
        </w:rPr>
        <w:t xml:space="preserve"> w Kaliszu, Al.</w:t>
      </w:r>
      <w:r w:rsidR="00C963CD" w:rsidRPr="00FC502E">
        <w:rPr>
          <w:rFonts w:ascii="Arial" w:hAnsi="Arial" w:cs="Arial"/>
          <w:color w:val="000000"/>
        </w:rPr>
        <w:t xml:space="preserve"> Wolności 13,</w:t>
      </w:r>
      <w:r w:rsidR="00C963CD">
        <w:rPr>
          <w:rFonts w:ascii="Arial" w:hAnsi="Arial" w:cs="Arial"/>
          <w:color w:val="000000"/>
        </w:rPr>
        <w:t xml:space="preserve"> </w:t>
      </w:r>
      <w:r w:rsidR="00C963CD" w:rsidRPr="00FC502E">
        <w:rPr>
          <w:rFonts w:ascii="Arial" w:hAnsi="Arial" w:cs="Arial"/>
          <w:color w:val="000000"/>
        </w:rPr>
        <w:t>62-800 Kalisz w zakresie realizowanych zadań.</w:t>
      </w:r>
    </w:p>
    <w:p w14:paraId="0D6B3F38" w14:textId="77777777" w:rsidR="001E393C" w:rsidRPr="00C963CD" w:rsidRDefault="001E393C" w:rsidP="00C963CD">
      <w:pPr>
        <w:pStyle w:val="western"/>
        <w:numPr>
          <w:ilvl w:val="0"/>
          <w:numId w:val="1"/>
        </w:numPr>
        <w:spacing w:before="278" w:beforeAutospacing="0" w:after="278" w:line="240" w:lineRule="auto"/>
        <w:ind w:left="993"/>
        <w:jc w:val="both"/>
        <w:rPr>
          <w:rFonts w:ascii="Arial" w:hAnsi="Arial" w:cs="Arial"/>
        </w:rPr>
      </w:pPr>
      <w:r w:rsidRPr="00C963CD">
        <w:rPr>
          <w:rFonts w:ascii="Arial" w:hAnsi="Arial" w:cs="Arial"/>
          <w:b/>
        </w:rPr>
        <w:t>Kontakt z Inspektorem Ochrony Danych Osobowych</w:t>
      </w:r>
      <w:r w:rsidRPr="00C963CD">
        <w:rPr>
          <w:rFonts w:ascii="Arial" w:hAnsi="Arial" w:cs="Arial"/>
        </w:rPr>
        <w:t xml:space="preserve">: </w:t>
      </w:r>
      <w:r w:rsidR="00C963CD">
        <w:rPr>
          <w:rFonts w:ascii="Arial" w:hAnsi="Arial" w:cs="Arial"/>
          <w:color w:val="000000"/>
        </w:rPr>
        <w:t>Al.</w:t>
      </w:r>
      <w:r w:rsidR="00C963CD" w:rsidRPr="00FC502E">
        <w:rPr>
          <w:rFonts w:ascii="Arial" w:hAnsi="Arial" w:cs="Arial"/>
          <w:color w:val="000000"/>
        </w:rPr>
        <w:t xml:space="preserve"> Wolności 13, 62-800 Kalisz, za pośrednictwem adresu mailowego </w:t>
      </w:r>
      <w:hyperlink r:id="rId8" w:history="1">
        <w:r w:rsidR="00C963CD" w:rsidRPr="00FC502E">
          <w:rPr>
            <w:rStyle w:val="Hipercze"/>
            <w:rFonts w:ascii="Arial" w:hAnsi="Arial" w:cs="Arial"/>
            <w:color w:val="000000"/>
          </w:rPr>
          <w:t>iod@kalisz.so.gov.pl</w:t>
        </w:r>
      </w:hyperlink>
      <w:r w:rsidR="00C963CD" w:rsidRPr="00FC502E">
        <w:rPr>
          <w:rStyle w:val="Hipercze"/>
          <w:rFonts w:ascii="Arial" w:hAnsi="Arial" w:cs="Arial"/>
          <w:color w:val="000000"/>
        </w:rPr>
        <w:t>,</w:t>
      </w:r>
      <w:r w:rsidR="00C963CD" w:rsidRPr="00FC502E">
        <w:rPr>
          <w:rFonts w:ascii="Arial" w:hAnsi="Arial" w:cs="Arial"/>
          <w:color w:val="000000"/>
        </w:rPr>
        <w:t> tel. 62 76 57</w:t>
      </w:r>
      <w:r w:rsidR="00C963CD">
        <w:rPr>
          <w:rFonts w:ascii="Arial" w:hAnsi="Arial" w:cs="Arial"/>
          <w:color w:val="000000"/>
        </w:rPr>
        <w:t> </w:t>
      </w:r>
      <w:r w:rsidR="00C963CD" w:rsidRPr="00FC502E">
        <w:rPr>
          <w:rFonts w:ascii="Arial" w:hAnsi="Arial" w:cs="Arial"/>
          <w:color w:val="000000"/>
        </w:rPr>
        <w:t>838.</w:t>
      </w:r>
      <w:r w:rsidR="00C963CD" w:rsidRPr="00C963CD">
        <w:rPr>
          <w:rFonts w:ascii="Arial" w:hAnsi="Arial" w:cs="Arial"/>
        </w:rPr>
        <w:t xml:space="preserve"> </w:t>
      </w:r>
    </w:p>
    <w:p w14:paraId="6664F26D" w14:textId="77777777" w:rsidR="001E393C" w:rsidRPr="00C963CD" w:rsidRDefault="001E393C" w:rsidP="00C963CD">
      <w:pPr>
        <w:widowControl w:val="0"/>
        <w:numPr>
          <w:ilvl w:val="0"/>
          <w:numId w:val="1"/>
        </w:numPr>
        <w:suppressAutoHyphens/>
        <w:spacing w:after="120" w:line="276" w:lineRule="auto"/>
        <w:ind w:left="993"/>
        <w:jc w:val="both"/>
        <w:rPr>
          <w:rFonts w:ascii="Arial" w:eastAsia="Arial Unicode MS" w:hAnsi="Arial" w:cs="Arial"/>
          <w:kern w:val="1"/>
          <w:lang w:eastAsia="ar-SA"/>
        </w:rPr>
      </w:pPr>
      <w:r w:rsidRPr="00C963CD">
        <w:rPr>
          <w:rFonts w:ascii="Arial" w:eastAsia="Arial Unicode MS" w:hAnsi="Arial" w:cs="Arial"/>
          <w:b/>
          <w:kern w:val="1"/>
          <w:lang w:eastAsia="ar-SA"/>
        </w:rPr>
        <w:t>Pani/Pana dane osobowe nie będą udostępniane podmiotom trzecim</w:t>
      </w:r>
      <w:r w:rsidRPr="00C963CD">
        <w:rPr>
          <w:rFonts w:ascii="Arial" w:eastAsia="Arial Unicode MS" w:hAnsi="Arial" w:cs="Arial"/>
          <w:kern w:val="1"/>
          <w:lang w:eastAsia="ar-SA"/>
        </w:rPr>
        <w:t>, mogą zostać udostępnione wyłącznie organom upoważnionym na podstawie przepisów prawa;</w:t>
      </w:r>
    </w:p>
    <w:p w14:paraId="49B52A72" w14:textId="77777777" w:rsidR="001E393C" w:rsidRPr="00C963CD" w:rsidRDefault="001E393C" w:rsidP="00C963CD">
      <w:pPr>
        <w:widowControl w:val="0"/>
        <w:numPr>
          <w:ilvl w:val="0"/>
          <w:numId w:val="1"/>
        </w:numPr>
        <w:suppressAutoHyphens/>
        <w:spacing w:after="120" w:line="276" w:lineRule="auto"/>
        <w:ind w:left="993"/>
        <w:jc w:val="both"/>
        <w:rPr>
          <w:rFonts w:ascii="Arial" w:eastAsia="Arial Unicode MS" w:hAnsi="Arial" w:cs="Arial"/>
          <w:b/>
          <w:kern w:val="1"/>
          <w:lang w:eastAsia="ar-SA"/>
        </w:rPr>
      </w:pPr>
      <w:r w:rsidRPr="00C963CD">
        <w:rPr>
          <w:rFonts w:ascii="Arial" w:eastAsia="Arial Unicode MS" w:hAnsi="Arial" w:cs="Arial"/>
          <w:b/>
          <w:bCs/>
          <w:kern w:val="1"/>
          <w:lang w:eastAsia="ar-SA"/>
        </w:rPr>
        <w:t>Pani/Pana dane nie będą przekazywane do państwa trzeciego ani organizacji międzynarodowej;</w:t>
      </w:r>
    </w:p>
    <w:p w14:paraId="462A3201" w14:textId="77777777" w:rsidR="001E393C" w:rsidRPr="00C963CD" w:rsidRDefault="001E393C" w:rsidP="00C963CD">
      <w:pPr>
        <w:widowControl w:val="0"/>
        <w:numPr>
          <w:ilvl w:val="0"/>
          <w:numId w:val="1"/>
        </w:numPr>
        <w:suppressAutoHyphens/>
        <w:spacing w:after="120"/>
        <w:ind w:left="993" w:hanging="357"/>
        <w:jc w:val="both"/>
        <w:rPr>
          <w:rFonts w:ascii="Arial" w:eastAsia="Arial Unicode MS" w:hAnsi="Arial" w:cs="Arial"/>
        </w:rPr>
      </w:pPr>
      <w:r w:rsidRPr="00C963CD">
        <w:rPr>
          <w:rFonts w:ascii="Arial" w:eastAsia="Arial Unicode MS" w:hAnsi="Arial" w:cs="Arial"/>
          <w:b/>
          <w:bCs/>
        </w:rPr>
        <w:t>Pani/Pana dane osobowe będą przechowywane</w:t>
      </w:r>
      <w:r w:rsidRPr="00C963CD">
        <w:rPr>
          <w:rFonts w:ascii="Arial" w:eastAsia="Arial Unicode MS" w:hAnsi="Arial" w:cs="Arial"/>
          <w:bCs/>
        </w:rPr>
        <w:t xml:space="preserve"> przez okres wynikający z przepisów dotyczących archiwizowania dokumentacji pracowniczej; </w:t>
      </w:r>
    </w:p>
    <w:p w14:paraId="5BCD1AFE" w14:textId="77777777" w:rsidR="001E393C" w:rsidRPr="00C963CD" w:rsidRDefault="001E393C" w:rsidP="00C963CD">
      <w:pPr>
        <w:widowControl w:val="0"/>
        <w:numPr>
          <w:ilvl w:val="0"/>
          <w:numId w:val="1"/>
        </w:numPr>
        <w:suppressAutoHyphens/>
        <w:spacing w:after="120" w:line="276" w:lineRule="auto"/>
        <w:ind w:left="993"/>
        <w:jc w:val="both"/>
        <w:rPr>
          <w:rFonts w:ascii="Arial" w:eastAsia="Arial Unicode MS" w:hAnsi="Arial" w:cs="Arial"/>
          <w:kern w:val="1"/>
          <w:lang w:eastAsia="ar-SA"/>
        </w:rPr>
      </w:pPr>
      <w:r w:rsidRPr="00C963CD">
        <w:rPr>
          <w:rFonts w:ascii="Arial" w:eastAsia="Arial Unicode MS" w:hAnsi="Arial" w:cs="Arial"/>
          <w:bCs/>
          <w:kern w:val="1"/>
          <w:lang w:eastAsia="ar-SA"/>
        </w:rPr>
        <w:t xml:space="preserve">Przysługuje Pani/Panu prawo wniesienia skargi </w:t>
      </w:r>
      <w:r w:rsidRPr="00C963CD">
        <w:rPr>
          <w:rFonts w:ascii="Arial" w:eastAsia="Arial Unicode MS" w:hAnsi="Arial" w:cs="Arial"/>
          <w:b/>
          <w:bCs/>
          <w:i/>
          <w:color w:val="000000"/>
          <w:kern w:val="1"/>
          <w:lang w:eastAsia="ar-SA"/>
        </w:rPr>
        <w:t>do organu nadzorczego</w:t>
      </w:r>
      <w:r w:rsidRPr="00C963CD">
        <w:rPr>
          <w:rFonts w:ascii="Arial" w:hAnsi="Arial" w:cs="Arial"/>
          <w:color w:val="000000"/>
          <w:kern w:val="1"/>
          <w:lang w:eastAsia="ar-SA"/>
        </w:rPr>
        <w:t xml:space="preserve"> - </w:t>
      </w:r>
      <w:r w:rsidRPr="00C963CD">
        <w:rPr>
          <w:rFonts w:ascii="Arial" w:eastAsia="Arial Unicode MS" w:hAnsi="Arial" w:cs="Arial"/>
          <w:b/>
          <w:bCs/>
          <w:i/>
          <w:color w:val="000000"/>
          <w:kern w:val="1"/>
          <w:lang w:eastAsia="ar-SA"/>
        </w:rPr>
        <w:t>Prezesa Urzędu Ochrony Danych Osobowych</w:t>
      </w:r>
      <w:r w:rsidRPr="00C963CD">
        <w:rPr>
          <w:rFonts w:ascii="Arial" w:eastAsia="Arial Unicode MS" w:hAnsi="Arial" w:cs="Arial"/>
          <w:bCs/>
          <w:i/>
          <w:color w:val="000000"/>
          <w:kern w:val="1"/>
          <w:lang w:eastAsia="ar-SA"/>
        </w:rPr>
        <w:t xml:space="preserve">, gdy uzna Pani/Pan, że takie przetwarzanie Pani/Pana danych osobowych przez Sąd Rejonowy </w:t>
      </w:r>
      <w:r w:rsidR="00200C0A">
        <w:rPr>
          <w:rFonts w:ascii="Arial" w:eastAsia="Arial Unicode MS" w:hAnsi="Arial" w:cs="Arial"/>
          <w:bCs/>
          <w:i/>
          <w:color w:val="000000"/>
          <w:kern w:val="1"/>
          <w:lang w:eastAsia="ar-SA"/>
        </w:rPr>
        <w:t xml:space="preserve">w </w:t>
      </w:r>
      <w:r w:rsidR="00210FAE">
        <w:rPr>
          <w:rFonts w:ascii="Arial" w:eastAsia="Arial Unicode MS" w:hAnsi="Arial" w:cs="Arial"/>
          <w:bCs/>
          <w:i/>
          <w:color w:val="000000"/>
          <w:kern w:val="1"/>
          <w:lang w:eastAsia="ar-SA"/>
        </w:rPr>
        <w:t xml:space="preserve">Ostrzeszowie </w:t>
      </w:r>
      <w:r w:rsidRPr="00C963CD">
        <w:rPr>
          <w:rFonts w:ascii="Arial" w:eastAsia="Arial Unicode MS" w:hAnsi="Arial" w:cs="Arial"/>
          <w:bCs/>
          <w:i/>
          <w:color w:val="000000"/>
          <w:kern w:val="1"/>
          <w:lang w:eastAsia="ar-SA"/>
        </w:rPr>
        <w:t>narusza przepisy rozporządzenia Parlamentu Europejskiego i Rady (UE) 2016/679 z dnia 27 kwietnia 2016 r. w sprawie oc</w:t>
      </w:r>
      <w:r w:rsidR="00200C0A">
        <w:rPr>
          <w:rFonts w:ascii="Arial" w:eastAsia="Arial Unicode MS" w:hAnsi="Arial" w:cs="Arial"/>
          <w:bCs/>
          <w:i/>
          <w:color w:val="000000"/>
          <w:kern w:val="1"/>
          <w:lang w:eastAsia="ar-SA"/>
        </w:rPr>
        <w:t>hrony osób fizycznych w związku</w:t>
      </w:r>
      <w:r w:rsidR="00C963CD">
        <w:rPr>
          <w:rFonts w:ascii="Arial" w:eastAsia="Arial Unicode MS" w:hAnsi="Arial" w:cs="Arial"/>
          <w:bCs/>
          <w:i/>
          <w:color w:val="000000"/>
          <w:kern w:val="1"/>
          <w:lang w:eastAsia="ar-SA"/>
        </w:rPr>
        <w:t xml:space="preserve"> </w:t>
      </w:r>
      <w:r w:rsidRPr="00C963CD">
        <w:rPr>
          <w:rFonts w:ascii="Arial" w:eastAsia="Arial Unicode MS" w:hAnsi="Arial" w:cs="Arial"/>
          <w:bCs/>
          <w:i/>
          <w:color w:val="000000"/>
          <w:kern w:val="1"/>
          <w:lang w:eastAsia="ar-SA"/>
        </w:rPr>
        <w:t xml:space="preserve">z przetwarzaniem danych osobowych </w:t>
      </w:r>
      <w:r w:rsidR="00200C0A">
        <w:rPr>
          <w:rFonts w:ascii="Arial" w:eastAsia="Arial Unicode MS" w:hAnsi="Arial" w:cs="Arial"/>
          <w:bCs/>
          <w:i/>
          <w:color w:val="000000"/>
          <w:kern w:val="1"/>
          <w:lang w:eastAsia="ar-SA"/>
        </w:rPr>
        <w:t xml:space="preserve">                   </w:t>
      </w:r>
      <w:r w:rsidRPr="00C963CD">
        <w:rPr>
          <w:rFonts w:ascii="Arial" w:eastAsia="Arial Unicode MS" w:hAnsi="Arial" w:cs="Arial"/>
          <w:bCs/>
          <w:i/>
          <w:color w:val="000000"/>
          <w:kern w:val="1"/>
          <w:lang w:eastAsia="ar-SA"/>
        </w:rPr>
        <w:t>i w sprawie swobodnego przepływu takich danych oraz uchylenia dyrektywy 95/46/WE (RODO);</w:t>
      </w:r>
    </w:p>
    <w:p w14:paraId="669158D0" w14:textId="77777777" w:rsidR="001E393C" w:rsidRPr="00C963CD" w:rsidRDefault="001E393C" w:rsidP="00C963CD">
      <w:pPr>
        <w:widowControl w:val="0"/>
        <w:numPr>
          <w:ilvl w:val="0"/>
          <w:numId w:val="1"/>
        </w:numPr>
        <w:suppressAutoHyphens/>
        <w:spacing w:after="120" w:line="276" w:lineRule="auto"/>
        <w:ind w:left="993"/>
        <w:jc w:val="both"/>
        <w:rPr>
          <w:rFonts w:ascii="Arial" w:eastAsia="Arial Unicode MS" w:hAnsi="Arial" w:cs="Arial"/>
          <w:kern w:val="1"/>
          <w:lang w:eastAsia="ar-SA"/>
        </w:rPr>
      </w:pPr>
      <w:r w:rsidRPr="00C963CD">
        <w:rPr>
          <w:rFonts w:ascii="Arial" w:hAnsi="Arial" w:cs="Arial"/>
          <w:color w:val="000000"/>
          <w:kern w:val="1"/>
          <w:lang w:eastAsia="ar-SA"/>
        </w:rPr>
        <w:t>Ma Pani/Pan prawo żądania dostępu do treści swoich danych, ich sprostowania, usunięcia lub ograniczenia przetwarzania, a także prawo do wniesienia sprzeciwu wobec przetwarzania, prawo żądania zaprzestania przetwarzania oraz prawo do przenoszenia danych, a zgoda na przetwarzanie danych może zostać cofnięta w każdym momencie (cofnięcie zgody nie będzie wpływać na zgodność z prawem przetwarzania, którego dokonano na podstawie Twojej zgody przed jej wycofaniem.);</w:t>
      </w:r>
    </w:p>
    <w:p w14:paraId="71091BE5" w14:textId="77777777" w:rsidR="001E393C" w:rsidRPr="00C963CD" w:rsidRDefault="001E393C" w:rsidP="00C963CD">
      <w:pPr>
        <w:widowControl w:val="0"/>
        <w:numPr>
          <w:ilvl w:val="0"/>
          <w:numId w:val="1"/>
        </w:numPr>
        <w:suppressAutoHyphens/>
        <w:spacing w:after="120" w:line="276" w:lineRule="auto"/>
        <w:ind w:left="993"/>
        <w:jc w:val="both"/>
        <w:rPr>
          <w:rFonts w:ascii="Arial" w:eastAsia="Arial Unicode MS" w:hAnsi="Arial" w:cs="Arial"/>
          <w:kern w:val="1"/>
          <w:lang w:eastAsia="ar-SA"/>
        </w:rPr>
      </w:pPr>
      <w:r w:rsidRPr="00C963CD">
        <w:rPr>
          <w:rFonts w:ascii="Arial" w:eastAsia="Arial Unicode MS" w:hAnsi="Arial" w:cs="Arial"/>
          <w:b/>
          <w:bCs/>
          <w:kern w:val="1"/>
          <w:lang w:eastAsia="ar-SA"/>
        </w:rPr>
        <w:t>w oparciu o dane osobowe podane przez Panią/Pana Administrator Danych Osobowych nie będzie podejmował zautomatyzowanych decyzji</w:t>
      </w:r>
      <w:r w:rsidRPr="00C963CD">
        <w:rPr>
          <w:rFonts w:ascii="Arial" w:eastAsia="Arial Unicode MS" w:hAnsi="Arial" w:cs="Arial"/>
          <w:bCs/>
          <w:kern w:val="1"/>
          <w:lang w:eastAsia="ar-SA"/>
        </w:rPr>
        <w:t xml:space="preserve">, w tym decyzji będących wynikiem profilowania. </w:t>
      </w:r>
      <w:r w:rsidRPr="00C963CD">
        <w:rPr>
          <w:rFonts w:ascii="Arial" w:eastAsia="Arial Unicode MS" w:hAnsi="Arial" w:cs="Arial"/>
          <w:bCs/>
          <w:i/>
          <w:kern w:val="1"/>
          <w:lang w:eastAsia="ar-SA"/>
        </w:rPr>
        <w:t xml:space="preserve">(Profilowanie oznacza dowolną formę zautomatyzowanego przetwarzania danych osobowych, które polega na wykorzystaniu danych osobowych do oceny niektórych czynników osobowych osoby fizycznej, </w:t>
      </w:r>
      <w:r w:rsidR="00C963CD">
        <w:rPr>
          <w:rFonts w:ascii="Arial" w:eastAsia="Arial Unicode MS" w:hAnsi="Arial" w:cs="Arial"/>
          <w:bCs/>
          <w:i/>
          <w:kern w:val="1"/>
          <w:lang w:eastAsia="ar-SA"/>
        </w:rPr>
        <w:t xml:space="preserve">                            </w:t>
      </w:r>
      <w:r w:rsidRPr="00C963CD">
        <w:rPr>
          <w:rFonts w:ascii="Arial" w:eastAsia="Arial Unicode MS" w:hAnsi="Arial" w:cs="Arial"/>
          <w:bCs/>
          <w:i/>
          <w:kern w:val="1"/>
          <w:lang w:eastAsia="ar-SA"/>
        </w:rPr>
        <w:t>w szczególności do analizy lub prognozy aspektów dotyczących efektów pracy tej osoby fizycznej, jej sytuacji ekonomicznej, zdrowia, osobistych preferencji, zainteresowań, wiarygodności, zachowania, lokalizacji lub przemieszczania się).;</w:t>
      </w:r>
    </w:p>
    <w:p w14:paraId="05801575" w14:textId="77777777" w:rsidR="001E393C" w:rsidRPr="00C963CD" w:rsidRDefault="001E393C" w:rsidP="001E393C">
      <w:pPr>
        <w:suppressAutoHyphens/>
        <w:spacing w:line="276" w:lineRule="auto"/>
        <w:jc w:val="both"/>
        <w:rPr>
          <w:rFonts w:ascii="Arial" w:hAnsi="Arial" w:cs="Arial"/>
          <w:kern w:val="1"/>
          <w:lang w:eastAsia="ar-SA"/>
        </w:rPr>
      </w:pPr>
    </w:p>
    <w:p w14:paraId="1DC3E752" w14:textId="77777777" w:rsidR="001E393C" w:rsidRPr="00C963CD" w:rsidRDefault="001E393C" w:rsidP="001E393C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14:paraId="7F8E0901" w14:textId="77777777" w:rsidR="001E393C" w:rsidRPr="00C963CD" w:rsidRDefault="001E393C" w:rsidP="00C963CD">
      <w:pPr>
        <w:spacing w:line="360" w:lineRule="auto"/>
        <w:ind w:left="4956"/>
        <w:jc w:val="center"/>
        <w:rPr>
          <w:rFonts w:ascii="Arial" w:hAnsi="Arial" w:cs="Arial"/>
          <w:b/>
          <w:color w:val="000000"/>
        </w:rPr>
      </w:pPr>
      <w:r w:rsidRPr="00C963CD">
        <w:rPr>
          <w:rFonts w:ascii="Arial" w:hAnsi="Arial" w:cs="Arial"/>
          <w:b/>
          <w:color w:val="000000"/>
        </w:rPr>
        <w:t>………………………………….………………</w:t>
      </w:r>
    </w:p>
    <w:p w14:paraId="06FC71DD" w14:textId="77777777" w:rsidR="001E393C" w:rsidRPr="00C963CD" w:rsidRDefault="001E393C" w:rsidP="00C963CD">
      <w:pPr>
        <w:spacing w:line="360" w:lineRule="auto"/>
        <w:ind w:left="4956"/>
        <w:jc w:val="center"/>
        <w:rPr>
          <w:rFonts w:ascii="Arial" w:hAnsi="Arial" w:cs="Arial"/>
          <w:b/>
          <w:color w:val="000000"/>
        </w:rPr>
      </w:pPr>
      <w:r w:rsidRPr="00C963CD">
        <w:rPr>
          <w:rFonts w:ascii="Arial" w:hAnsi="Arial" w:cs="Arial"/>
          <w:b/>
          <w:color w:val="000000"/>
        </w:rPr>
        <w:t>(czytelny podpis)</w:t>
      </w:r>
    </w:p>
    <w:p w14:paraId="1DA8E090" w14:textId="77777777" w:rsidR="0031600F" w:rsidRPr="00C963CD" w:rsidRDefault="0031600F" w:rsidP="0031600F">
      <w:pPr>
        <w:rPr>
          <w:rFonts w:ascii="Arial" w:hAnsi="Arial" w:cs="Arial"/>
        </w:rPr>
      </w:pPr>
    </w:p>
    <w:sectPr w:rsidR="0031600F" w:rsidRPr="00C963CD" w:rsidSect="00C963CD">
      <w:head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1225" w14:textId="77777777" w:rsidR="00F56E09" w:rsidRDefault="00F56E09" w:rsidP="001E393C">
      <w:r>
        <w:separator/>
      </w:r>
    </w:p>
  </w:endnote>
  <w:endnote w:type="continuationSeparator" w:id="0">
    <w:p w14:paraId="6A4A1ACC" w14:textId="77777777" w:rsidR="00F56E09" w:rsidRDefault="00F56E09" w:rsidP="001E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F66D" w14:textId="77777777" w:rsidR="00F56E09" w:rsidRDefault="00F56E09" w:rsidP="001E393C">
      <w:r>
        <w:separator/>
      </w:r>
    </w:p>
  </w:footnote>
  <w:footnote w:type="continuationSeparator" w:id="0">
    <w:p w14:paraId="2E86443F" w14:textId="77777777" w:rsidR="00F56E09" w:rsidRDefault="00F56E09" w:rsidP="001E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11134"/>
      <w:docPartObj>
        <w:docPartGallery w:val="Page Numbers (Top of Page)"/>
        <w:docPartUnique/>
      </w:docPartObj>
    </w:sdtPr>
    <w:sdtContent>
      <w:p w14:paraId="67E0D12E" w14:textId="77777777" w:rsidR="001E393C" w:rsidRDefault="001E393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AE">
          <w:rPr>
            <w:noProof/>
          </w:rPr>
          <w:t>2</w:t>
        </w:r>
        <w:r>
          <w:fldChar w:fldCharType="end"/>
        </w:r>
      </w:p>
    </w:sdtContent>
  </w:sdt>
  <w:p w14:paraId="36C5D2E3" w14:textId="77777777" w:rsidR="001E393C" w:rsidRDefault="001E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91C53"/>
    <w:multiLevelType w:val="hybridMultilevel"/>
    <w:tmpl w:val="AF1E92D2"/>
    <w:lvl w:ilvl="0" w:tplc="FBC69680">
      <w:start w:val="1"/>
      <w:numFmt w:val="decimal"/>
      <w:lvlText w:val="%1."/>
      <w:lvlJc w:val="left"/>
      <w:pPr>
        <w:ind w:left="723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383B6F14"/>
    <w:multiLevelType w:val="hybridMultilevel"/>
    <w:tmpl w:val="B7AA8496"/>
    <w:lvl w:ilvl="0" w:tplc="CF56A0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42752">
    <w:abstractNumId w:val="1"/>
  </w:num>
  <w:num w:numId="2" w16cid:durableId="57521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0F"/>
    <w:rsid w:val="00086762"/>
    <w:rsid w:val="000C7AED"/>
    <w:rsid w:val="0015501E"/>
    <w:rsid w:val="001608AF"/>
    <w:rsid w:val="001A3BC5"/>
    <w:rsid w:val="001E393C"/>
    <w:rsid w:val="00200C0A"/>
    <w:rsid w:val="00210FAE"/>
    <w:rsid w:val="0031600F"/>
    <w:rsid w:val="00556E89"/>
    <w:rsid w:val="005B1243"/>
    <w:rsid w:val="007A5A67"/>
    <w:rsid w:val="007C5396"/>
    <w:rsid w:val="0086787A"/>
    <w:rsid w:val="00947341"/>
    <w:rsid w:val="00B24BC5"/>
    <w:rsid w:val="00C963CD"/>
    <w:rsid w:val="00E66B3D"/>
    <w:rsid w:val="00F5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4C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E393C"/>
    <w:pPr>
      <w:spacing w:before="100" w:beforeAutospacing="1" w:after="142" w:line="276" w:lineRule="auto"/>
    </w:pPr>
  </w:style>
  <w:style w:type="character" w:styleId="Uwydatnienie">
    <w:name w:val="Emphasis"/>
    <w:basedOn w:val="Domylnaczcionkaakapitu"/>
    <w:qFormat/>
    <w:rsid w:val="001E393C"/>
    <w:rPr>
      <w:i/>
      <w:iCs/>
    </w:rPr>
  </w:style>
  <w:style w:type="character" w:styleId="Hipercze">
    <w:name w:val="Hyperlink"/>
    <w:basedOn w:val="Domylnaczcionkaakapitu"/>
    <w:uiPriority w:val="99"/>
    <w:rsid w:val="001E39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3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9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isz.s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90D4-BF74-4338-A1D4-4FF5C93E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2025-02-07T13:00:00Z</dcterms:created>
  <dcterms:modified xsi:type="dcterms:W3CDTF">2025-02-07T13:00:00Z</dcterms:modified>
</cp:coreProperties>
</file>